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6001" w14:textId="7E229B3E" w:rsidR="00A4431E" w:rsidRDefault="00A4431E" w:rsidP="00A01228">
      <w:pPr>
        <w:ind w:firstLine="720"/>
      </w:pPr>
      <w:r>
        <w:rPr>
          <w:noProof/>
        </w:rPr>
        <w:drawing>
          <wp:inline distT="0" distB="0" distL="0" distR="0" wp14:anchorId="3AB4EF2B" wp14:editId="0C1E7ED9">
            <wp:extent cx="5943600" cy="1004570"/>
            <wp:effectExtent l="0" t="0" r="0" b="5080"/>
            <wp:docPr id="37595945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314238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AB2BE" w14:textId="77777777" w:rsidR="00A4431E" w:rsidRDefault="00A4431E"/>
    <w:p w14:paraId="4B335A5D" w14:textId="1AC85311" w:rsidR="00A4431E" w:rsidRDefault="00834534" w:rsidP="005C62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MONTHLY MEETING</w:t>
      </w:r>
      <w:r w:rsidR="000D35D8">
        <w:rPr>
          <w:b/>
          <w:bCs/>
          <w:sz w:val="32"/>
          <w:szCs w:val="32"/>
        </w:rPr>
        <w:t xml:space="preserve"> FOR </w:t>
      </w:r>
      <w:r w:rsidR="008E7857">
        <w:rPr>
          <w:b/>
          <w:bCs/>
          <w:sz w:val="32"/>
          <w:szCs w:val="32"/>
        </w:rPr>
        <w:t>APRIL 2, 2024</w:t>
      </w:r>
    </w:p>
    <w:p w14:paraId="71FEF9BB" w14:textId="77777777" w:rsidR="00E86772" w:rsidRDefault="00E86772" w:rsidP="00E86772">
      <w:pPr>
        <w:rPr>
          <w:b/>
          <w:bCs/>
          <w:sz w:val="32"/>
          <w:szCs w:val="32"/>
        </w:rPr>
      </w:pPr>
    </w:p>
    <w:p w14:paraId="2AD3AC2B" w14:textId="3C87CF94" w:rsidR="00406E29" w:rsidRPr="00406E29" w:rsidRDefault="00406E29" w:rsidP="00406E29">
      <w:pPr>
        <w:widowControl w:val="0"/>
        <w:pBdr>
          <w:top w:val="nil"/>
          <w:left w:val="nil"/>
          <w:bottom w:val="nil"/>
          <w:right w:val="nil"/>
          <w:between w:val="nil"/>
        </w:pBdr>
        <w:ind w:right="634"/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</w:pPr>
      <w:r w:rsidRPr="00406E29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>The Historic District Review Board will hold its Monthly Meeting at 7:30</w:t>
      </w:r>
      <w:r w:rsidR="0062782D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 xml:space="preserve"> </w:t>
      </w:r>
      <w:r w:rsidRPr="00406E29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 xml:space="preserve">pm on Tuesday, </w:t>
      </w:r>
      <w:r w:rsidR="0062782D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>April 2, 2024</w:t>
      </w:r>
      <w:r w:rsidRPr="00406E29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 xml:space="preserve">, at Village Hall, 85 Main Street, Cold Spring. The agenda includes the following items; all items may not be called or may not be called in order. </w:t>
      </w:r>
    </w:p>
    <w:p w14:paraId="35EBC53D" w14:textId="77777777" w:rsidR="00406E29" w:rsidRDefault="00406E29" w:rsidP="00406E29">
      <w:pPr>
        <w:widowControl w:val="0"/>
        <w:pBdr>
          <w:top w:val="nil"/>
          <w:left w:val="nil"/>
          <w:bottom w:val="nil"/>
          <w:right w:val="nil"/>
          <w:between w:val="nil"/>
        </w:pBdr>
        <w:ind w:right="634"/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</w:pPr>
    </w:p>
    <w:p w14:paraId="6470F2BF" w14:textId="2A588E36" w:rsidR="00406E29" w:rsidRDefault="00406E29" w:rsidP="00406E29">
      <w:pPr>
        <w:widowControl w:val="0"/>
        <w:pBdr>
          <w:top w:val="nil"/>
          <w:left w:val="nil"/>
          <w:bottom w:val="nil"/>
          <w:right w:val="nil"/>
          <w:between w:val="nil"/>
        </w:pBdr>
        <w:ind w:right="634"/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</w:pPr>
      <w:r w:rsidRPr="00406E29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 xml:space="preserve">Applicants and the public are welcome to participate in person, or via Videoconference:  </w:t>
      </w:r>
      <w:hyperlink r:id="rId8" w:history="1">
        <w:r w:rsidRPr="002B5656">
          <w:rPr>
            <w:rStyle w:val="Hyperlink"/>
            <w:rFonts w:ascii="Calibri" w:eastAsia="Arial" w:hAnsi="Calibri" w:cs="Calibri"/>
            <w:kern w:val="0"/>
            <w:sz w:val="28"/>
            <w:szCs w:val="28"/>
            <w14:ligatures w14:val="none"/>
          </w:rPr>
          <w:t>https://us06web.zoom.us/j/85246257150?pwd=SHlaMm5rbTRVaVpVS0F1UzlGeFhwZz09</w:t>
        </w:r>
      </w:hyperlink>
    </w:p>
    <w:p w14:paraId="639CCCC9" w14:textId="1714FCB8" w:rsidR="00E86772" w:rsidRPr="00E86772" w:rsidRDefault="00406E29" w:rsidP="00406E29">
      <w:pPr>
        <w:widowControl w:val="0"/>
        <w:pBdr>
          <w:top w:val="nil"/>
          <w:left w:val="nil"/>
          <w:bottom w:val="nil"/>
          <w:right w:val="nil"/>
          <w:between w:val="nil"/>
        </w:pBdr>
        <w:ind w:right="63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>Join by phone: 1+646-876-9923</w:t>
      </w:r>
      <w:r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ab/>
        <w:t xml:space="preserve">    ID:852 4625 7150      Passcode: 005635 </w:t>
      </w:r>
      <w:r w:rsidRPr="00406E29">
        <w:rPr>
          <w:rFonts w:ascii="Calibri" w:eastAsia="Arial" w:hAnsi="Calibri" w:cs="Calibri"/>
          <w:color w:val="0A0C0C"/>
          <w:kern w:val="0"/>
          <w:sz w:val="28"/>
          <w:szCs w:val="28"/>
          <w14:ligatures w14:val="none"/>
        </w:rPr>
        <w:t xml:space="preserve"> </w:t>
      </w:r>
    </w:p>
    <w:p w14:paraId="11691E9A" w14:textId="77777777" w:rsidR="00E86772" w:rsidRP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08C7BCC9" w14:textId="77777777" w:rsid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E86772"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>Old Business</w:t>
      </w:r>
    </w:p>
    <w:p w14:paraId="365E72EE" w14:textId="77777777" w:rsidR="00C701C0" w:rsidRDefault="00C701C0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6EF5860B" w14:textId="77777777" w:rsidR="005E187C" w:rsidRDefault="005E187C" w:rsidP="005E1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8E7857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5 Market Street, 48.12-1-82, </w:t>
      </w:r>
      <w:r w:rsidRPr="00BB13F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Nationally-listed area of the Historic District. 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James Turpin</w:t>
      </w:r>
      <w:r w:rsidRPr="00BB13F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, owner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/applicant</w:t>
      </w:r>
      <w:r w:rsidRPr="00BB13F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.  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Assemble property (greenhouse).</w:t>
      </w:r>
    </w:p>
    <w:p w14:paraId="5C244390" w14:textId="77777777" w:rsidR="005E187C" w:rsidRDefault="005E187C" w:rsidP="005E1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7640D6FB" w14:textId="77777777" w:rsidR="005E187C" w:rsidRDefault="005E187C" w:rsidP="005E187C">
      <w:pPr>
        <w:widowControl w:val="0"/>
        <w:ind w:firstLine="72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>
        <w:rPr>
          <w:rFonts w:cstheme="minorHAnsi"/>
          <w:spacing w:val="-2"/>
          <w:sz w:val="28"/>
          <w:szCs w:val="28"/>
        </w:rPr>
        <w:t xml:space="preserve"> </w:t>
      </w:r>
      <w:r w:rsidRPr="00705289">
        <w:rPr>
          <w:rFonts w:cstheme="minorHAnsi"/>
          <w:spacing w:val="-2"/>
          <w:sz w:val="28"/>
          <w:szCs w:val="28"/>
        </w:rPr>
        <w:t>Motion:</w:t>
      </w:r>
      <w:r w:rsidRPr="0070528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 w:rsidRPr="00705289">
        <w:rPr>
          <w:rFonts w:cstheme="minorHAnsi"/>
          <w:sz w:val="28"/>
          <w:szCs w:val="28"/>
        </w:rPr>
        <w:t>Made By:</w:t>
      </w:r>
      <w:r w:rsidRPr="0070528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 w:rsidRPr="00705289">
        <w:rPr>
          <w:rFonts w:cstheme="minorHAnsi"/>
          <w:spacing w:val="-2"/>
          <w:sz w:val="28"/>
          <w:szCs w:val="28"/>
        </w:rPr>
        <w:t>Second:</w:t>
      </w:r>
      <w:r w:rsidRPr="00705289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</w:t>
      </w:r>
      <w:r w:rsidRPr="00705289">
        <w:rPr>
          <w:rFonts w:cstheme="minorHAnsi"/>
          <w:spacing w:val="-2"/>
          <w:sz w:val="28"/>
          <w:szCs w:val="28"/>
        </w:rPr>
        <w:t>Vote:</w:t>
      </w:r>
    </w:p>
    <w:p w14:paraId="274C6EC8" w14:textId="30845C10" w:rsidR="00E64F08" w:rsidRDefault="00E64F08" w:rsidP="00FB5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firstLine="72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</w:p>
    <w:p w14:paraId="275902C8" w14:textId="5F654210" w:rsidR="00705289" w:rsidRDefault="00705289" w:rsidP="00FF0FC6">
      <w:pPr>
        <w:pStyle w:val="BodyText"/>
        <w:spacing w:before="56"/>
        <w:rPr>
          <w:rFonts w:asciiTheme="minorHAnsi" w:hAnsiTheme="minorHAnsi" w:cstheme="minorHAnsi"/>
          <w:sz w:val="28"/>
          <w:szCs w:val="28"/>
        </w:rPr>
      </w:pPr>
      <w:r w:rsidRPr="00705289">
        <w:rPr>
          <w:rFonts w:asciiTheme="minorHAnsi" w:hAnsiTheme="minorHAnsi" w:cstheme="minorHAnsi"/>
          <w:b/>
          <w:bCs/>
          <w:sz w:val="28"/>
          <w:szCs w:val="28"/>
        </w:rPr>
        <w:t>21 Parsonage Street, 49.5-5-56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705289">
        <w:rPr>
          <w:rFonts w:asciiTheme="minorHAnsi" w:hAnsiTheme="minorHAnsi" w:cstheme="minorHAnsi"/>
          <w:sz w:val="28"/>
          <w:szCs w:val="28"/>
        </w:rPr>
        <w:t>Locally-listed area of the Historic District</w:t>
      </w:r>
    </w:p>
    <w:p w14:paraId="54208B72" w14:textId="1280F70A" w:rsidR="00705289" w:rsidRPr="00705289" w:rsidRDefault="00705289" w:rsidP="00FF0FC6">
      <w:pPr>
        <w:pStyle w:val="BodyText"/>
        <w:spacing w:before="5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Sarah Gurland and Thomas Huber, owners</w:t>
      </w:r>
      <w:r w:rsidR="00FB5914">
        <w:rPr>
          <w:rFonts w:asciiTheme="minorHAnsi" w:hAnsiTheme="minorHAnsi" w:cstheme="minorHAnsi"/>
          <w:sz w:val="28"/>
          <w:szCs w:val="28"/>
        </w:rPr>
        <w:t>.  Barn Demolition.</w:t>
      </w:r>
    </w:p>
    <w:p w14:paraId="402F8607" w14:textId="2018FF29" w:rsidR="00FF0FC6" w:rsidRPr="00705289" w:rsidRDefault="00FF0FC6" w:rsidP="00705289">
      <w:pPr>
        <w:pStyle w:val="BodyText"/>
        <w:tabs>
          <w:tab w:val="left" w:pos="2999"/>
          <w:tab w:val="left" w:pos="5159"/>
          <w:tab w:val="left" w:pos="7319"/>
        </w:tabs>
        <w:spacing w:before="27" w:line="321" w:lineRule="auto"/>
        <w:ind w:right="1284"/>
        <w:rPr>
          <w:rFonts w:asciiTheme="minorHAnsi" w:hAnsiTheme="minorHAnsi" w:cstheme="minorHAnsi"/>
          <w:w w:val="90"/>
          <w:sz w:val="28"/>
          <w:szCs w:val="28"/>
        </w:rPr>
      </w:pPr>
    </w:p>
    <w:p w14:paraId="7A35979A" w14:textId="77777777" w:rsidR="00FF0FC6" w:rsidRPr="00705289" w:rsidRDefault="00FF0FC6" w:rsidP="00FF0FC6">
      <w:pPr>
        <w:pStyle w:val="BodyText"/>
        <w:tabs>
          <w:tab w:val="left" w:pos="2999"/>
          <w:tab w:val="left" w:pos="5159"/>
          <w:tab w:val="left" w:pos="7319"/>
        </w:tabs>
        <w:spacing w:before="27" w:line="321" w:lineRule="auto"/>
        <w:ind w:left="840" w:right="1284"/>
        <w:rPr>
          <w:rFonts w:asciiTheme="minorHAnsi" w:hAnsiTheme="minorHAnsi" w:cstheme="minorHAnsi"/>
          <w:sz w:val="28"/>
          <w:szCs w:val="28"/>
        </w:rPr>
      </w:pPr>
      <w:r w:rsidRPr="00705289">
        <w:rPr>
          <w:rFonts w:asciiTheme="minorHAnsi" w:hAnsiTheme="minorHAnsi" w:cstheme="minorHAnsi"/>
          <w:w w:val="90"/>
          <w:sz w:val="28"/>
          <w:szCs w:val="28"/>
        </w:rPr>
        <w:t xml:space="preserve"> </w:t>
      </w:r>
      <w:r w:rsidRPr="00705289">
        <w:rPr>
          <w:rFonts w:asciiTheme="minorHAnsi" w:hAnsiTheme="minorHAnsi" w:cstheme="minorHAnsi"/>
          <w:spacing w:val="-2"/>
          <w:sz w:val="28"/>
          <w:szCs w:val="28"/>
        </w:rPr>
        <w:t>Motion:</w:t>
      </w:r>
      <w:r w:rsidRPr="00705289">
        <w:rPr>
          <w:rFonts w:asciiTheme="minorHAnsi" w:hAnsiTheme="minorHAnsi" w:cstheme="minorHAnsi"/>
          <w:sz w:val="28"/>
          <w:szCs w:val="28"/>
        </w:rPr>
        <w:tab/>
        <w:t>Made By:</w:t>
      </w:r>
      <w:r w:rsidRPr="00705289">
        <w:rPr>
          <w:rFonts w:asciiTheme="minorHAnsi" w:hAnsiTheme="minorHAnsi" w:cstheme="minorHAnsi"/>
          <w:sz w:val="28"/>
          <w:szCs w:val="28"/>
        </w:rPr>
        <w:tab/>
      </w:r>
      <w:r w:rsidRPr="00705289">
        <w:rPr>
          <w:rFonts w:asciiTheme="minorHAnsi" w:hAnsiTheme="minorHAnsi" w:cstheme="minorHAnsi"/>
          <w:spacing w:val="-2"/>
          <w:sz w:val="28"/>
          <w:szCs w:val="28"/>
        </w:rPr>
        <w:t>Second:</w:t>
      </w:r>
      <w:r w:rsidRPr="00705289">
        <w:rPr>
          <w:rFonts w:asciiTheme="minorHAnsi" w:hAnsiTheme="minorHAnsi" w:cstheme="minorHAnsi"/>
          <w:sz w:val="28"/>
          <w:szCs w:val="28"/>
        </w:rPr>
        <w:tab/>
      </w:r>
      <w:r w:rsidRPr="00705289">
        <w:rPr>
          <w:rFonts w:asciiTheme="minorHAnsi" w:hAnsiTheme="minorHAnsi" w:cstheme="minorHAnsi"/>
          <w:spacing w:val="-2"/>
          <w:sz w:val="28"/>
          <w:szCs w:val="28"/>
        </w:rPr>
        <w:t>Vote:</w:t>
      </w:r>
    </w:p>
    <w:p w14:paraId="3DCCBFDC" w14:textId="77777777" w:rsidR="00E03B97" w:rsidRDefault="00E03B97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6FADA855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0209661B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1127B055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52500F5B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4ED1BFFA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2978537" w14:textId="77777777" w:rsidR="00201881" w:rsidRDefault="00201881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07FF6225" w14:textId="5FBEB7A1" w:rsid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E86772"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>New Business</w:t>
      </w:r>
    </w:p>
    <w:p w14:paraId="48E72FDB" w14:textId="77777777" w:rsidR="001D279D" w:rsidRDefault="001D279D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14E8A23C" w14:textId="2E4F7D6A" w:rsidR="00795749" w:rsidRDefault="00795749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8E7857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>4 Morris Avenue, 48.8-4-68,</w:t>
      </w:r>
      <w:r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 xml:space="preserve"> </w:t>
      </w:r>
      <w:r w:rsidR="00DB50E4"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Nationally-listed area of the Historic District.  </w:t>
      </w:r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Max Goldberg </w:t>
      </w:r>
      <w:r w:rsidR="005E5450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&amp;</w:t>
      </w:r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Stephany </w:t>
      </w:r>
      <w:proofErr w:type="spellStart"/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Shugekuni</w:t>
      </w:r>
      <w:proofErr w:type="spellEnd"/>
      <w:r w:rsidR="00DB50E4"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, owner</w:t>
      </w:r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s/applicants</w:t>
      </w:r>
      <w:r w:rsidR="00DB50E4"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.  </w:t>
      </w:r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Assemble </w:t>
      </w:r>
      <w:r w:rsidR="00CB741E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p</w:t>
      </w:r>
      <w:r w:rsidR="00820E9A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roperty/greenhouse</w:t>
      </w:r>
      <w:r w:rsidR="00DB50E4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.</w:t>
      </w:r>
    </w:p>
    <w:p w14:paraId="3C6845F7" w14:textId="77777777" w:rsidR="00820E9A" w:rsidRPr="00E86772" w:rsidRDefault="00820E9A" w:rsidP="00820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126DD9F" w14:textId="0750FAF0" w:rsidR="00795749" w:rsidRDefault="00820E9A" w:rsidP="00820E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705289">
        <w:rPr>
          <w:rFonts w:cstheme="minorHAnsi"/>
          <w:spacing w:val="-2"/>
          <w:sz w:val="28"/>
          <w:szCs w:val="28"/>
        </w:rPr>
        <w:t>Motion:</w:t>
      </w:r>
      <w:r w:rsidRPr="00705289">
        <w:rPr>
          <w:rFonts w:cstheme="minorHAnsi"/>
          <w:sz w:val="28"/>
          <w:szCs w:val="28"/>
        </w:rPr>
        <w:tab/>
        <w:t>Made By: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Second: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Vote:</w:t>
      </w:r>
    </w:p>
    <w:p w14:paraId="141F0BA3" w14:textId="77777777" w:rsidR="00795749" w:rsidRDefault="00795749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0A1C6400" w14:textId="6B3D9FA5" w:rsidR="00CB741E" w:rsidRDefault="00CB741E" w:rsidP="00CB74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8E7857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>8 Stone Street, 48.</w:t>
      </w:r>
      <w:r w:rsidR="005E5450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>8-1-11</w:t>
      </w:r>
      <w:r w:rsidRPr="008E7857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, </w:t>
      </w:r>
      <w:r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Nationally-listed area of the Historic District.  </w:t>
      </w:r>
      <w:r w:rsidR="005E5450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Brent Lagerman</w:t>
      </w:r>
      <w:r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, owner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s/applicants</w:t>
      </w:r>
      <w:r w:rsidRPr="0015239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.  </w:t>
      </w:r>
      <w:r w:rsidR="005E5450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New steps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.</w:t>
      </w:r>
    </w:p>
    <w:p w14:paraId="7E34FAA9" w14:textId="77777777" w:rsidR="00CB741E" w:rsidRPr="00E86772" w:rsidRDefault="00CB741E" w:rsidP="00CB74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40A9A35A" w14:textId="51811B1B" w:rsidR="00C744D8" w:rsidRDefault="00CB741E" w:rsidP="00CB741E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705289">
        <w:rPr>
          <w:rFonts w:cstheme="minorHAnsi"/>
          <w:spacing w:val="-2"/>
          <w:sz w:val="28"/>
          <w:szCs w:val="28"/>
        </w:rPr>
        <w:t>Motion:</w:t>
      </w:r>
      <w:r w:rsidRPr="00705289">
        <w:rPr>
          <w:rFonts w:cstheme="minorHAnsi"/>
          <w:sz w:val="28"/>
          <w:szCs w:val="28"/>
        </w:rPr>
        <w:tab/>
        <w:t>Made By: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Second: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Vote:</w:t>
      </w:r>
    </w:p>
    <w:p w14:paraId="1C3204B2" w14:textId="2788A371" w:rsidR="00CB741E" w:rsidRPr="00CB741E" w:rsidRDefault="00CB741E" w:rsidP="00CB741E">
      <w:pPr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14:paraId="7E0F7AA4" w14:textId="2567124F" w:rsidR="00C744D8" w:rsidRDefault="007646AD" w:rsidP="007646AD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  <w:r w:rsidRPr="007646AD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>31 Kemble Avenue, 48.12-1-17</w:t>
      </w:r>
      <w:r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, </w:t>
      </w:r>
      <w:r w:rsidRPr="007646A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Locally-listed area of the Historic District. Diane McConville, owner.  Westchester Modular Homes, applicant.</w:t>
      </w:r>
      <w:r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  </w:t>
      </w:r>
      <w:r w:rsidR="0075438D" w:rsidRPr="0075438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Replace existing fire damaged residence with new modular home</w:t>
      </w:r>
      <w:r w:rsidR="0075438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75438D" w:rsidRPr="0075438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maintaining existing foundation.</w:t>
      </w:r>
      <w:r w:rsidR="0075438D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7CDBC691" w14:textId="77777777" w:rsidR="0075438D" w:rsidRDefault="0075438D" w:rsidP="007646AD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</w:p>
    <w:p w14:paraId="211C1D63" w14:textId="4EA01477" w:rsidR="0075438D" w:rsidRPr="007646AD" w:rsidRDefault="0075438D" w:rsidP="007646AD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  <w:r w:rsidRPr="00705289">
        <w:rPr>
          <w:rFonts w:cstheme="minorHAnsi"/>
          <w:spacing w:val="-2"/>
          <w:sz w:val="28"/>
          <w:szCs w:val="28"/>
        </w:rPr>
        <w:t>Motion:</w:t>
      </w:r>
      <w:r w:rsidRPr="00705289">
        <w:rPr>
          <w:rFonts w:cstheme="minorHAnsi"/>
          <w:sz w:val="28"/>
          <w:szCs w:val="28"/>
        </w:rPr>
        <w:tab/>
        <w:t>Made By: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Second: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Vote:</w:t>
      </w:r>
    </w:p>
    <w:p w14:paraId="7A23ACA8" w14:textId="77777777" w:rsidR="00C744D8" w:rsidRDefault="00C744D8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725C928" w14:textId="747560C0" w:rsidR="008E7857" w:rsidRDefault="008E7857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>Workshop</w:t>
      </w:r>
    </w:p>
    <w:p w14:paraId="673B69DC" w14:textId="77777777" w:rsidR="008E7857" w:rsidRDefault="008E7857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9F1DC52" w14:textId="77777777" w:rsidR="00ED0834" w:rsidRDefault="008E7857" w:rsidP="00E86772">
      <w:pPr>
        <w:widowControl w:val="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8E7857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>12 Parrott Street, 49.5-1-44</w:t>
      </w:r>
      <w:r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, </w:t>
      </w:r>
      <w:r w:rsidR="00ED0834" w:rsidRPr="00ED0834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Locally-</w:t>
      </w:r>
      <w:r w:rsidR="00ED0834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listed</w:t>
      </w:r>
      <w:r w:rsidR="00ED0834" w:rsidRPr="00ED0834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area of the Historic District.</w:t>
      </w:r>
      <w:r w:rsidR="00ED0834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Craig MacNeill and Ana Maria Garcia Ascensio owners/applicants.  Change of previously approved windows at rear of house. </w:t>
      </w:r>
    </w:p>
    <w:p w14:paraId="61A7BB33" w14:textId="77777777" w:rsidR="00ED0834" w:rsidRDefault="00ED0834" w:rsidP="00E86772">
      <w:pPr>
        <w:widowControl w:val="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</w:p>
    <w:p w14:paraId="0720715D" w14:textId="38324E3D" w:rsidR="00ED0834" w:rsidRDefault="00ED0834" w:rsidP="00E86772">
      <w:pPr>
        <w:widowControl w:val="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705289">
        <w:rPr>
          <w:rFonts w:cstheme="minorHAnsi"/>
          <w:spacing w:val="-2"/>
          <w:sz w:val="28"/>
          <w:szCs w:val="28"/>
        </w:rPr>
        <w:t>Motion:</w:t>
      </w:r>
      <w:r w:rsidRPr="00705289">
        <w:rPr>
          <w:rFonts w:cstheme="minorHAnsi"/>
          <w:sz w:val="28"/>
          <w:szCs w:val="28"/>
        </w:rPr>
        <w:tab/>
        <w:t>Made By: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Second:</w:t>
      </w:r>
      <w:r w:rsidRPr="00705289">
        <w:rPr>
          <w:rFonts w:cstheme="minorHAnsi"/>
          <w:sz w:val="28"/>
          <w:szCs w:val="28"/>
        </w:rPr>
        <w:tab/>
      </w:r>
      <w:r w:rsidRPr="00705289">
        <w:rPr>
          <w:rFonts w:cstheme="minorHAnsi"/>
          <w:spacing w:val="-2"/>
          <w:sz w:val="28"/>
          <w:szCs w:val="28"/>
        </w:rPr>
        <w:t>Vote:</w:t>
      </w:r>
    </w:p>
    <w:p w14:paraId="0E4F0B58" w14:textId="45E55548" w:rsidR="008E7857" w:rsidRPr="008E7857" w:rsidRDefault="008E7857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095FC547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74DF3395" w14:textId="26C4402C" w:rsidR="00CB1E95" w:rsidRP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</w:pPr>
      <w:r w:rsidRPr="00CB1E95">
        <w:rPr>
          <w:rFonts w:ascii="Calibri" w:eastAsia="Arial" w:hAnsi="Calibri" w:cs="Calibri"/>
          <w:b/>
          <w:color w:val="000000"/>
          <w:kern w:val="0"/>
          <w:sz w:val="28"/>
          <w:szCs w:val="28"/>
          <w14:ligatures w14:val="none"/>
        </w:rPr>
        <w:t xml:space="preserve">241 Main Street, 49.5-2-65, </w:t>
      </w:r>
      <w:r w:rsidRPr="00CB1E95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Nationally-listed area of the Historic District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.  Anatoly </w:t>
      </w:r>
      <w:proofErr w:type="spellStart"/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Lytvyniv</w:t>
      </w:r>
      <w:proofErr w:type="spellEnd"/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.  Replace all windows.</w:t>
      </w:r>
    </w:p>
    <w:p w14:paraId="4A92C890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4DB52D5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3A066100" w14:textId="2D33BC52" w:rsidR="00CB1E95" w:rsidRPr="00CB1E95" w:rsidRDefault="00CB1E95" w:rsidP="00E86772">
      <w:pPr>
        <w:widowControl w:val="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CB1E95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Motion:</w:t>
      </w:r>
      <w:r w:rsidRPr="00CB1E95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Made By:</w:t>
      </w:r>
      <w:r w:rsidRPr="00CB1E95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Second:</w:t>
      </w:r>
      <w:r w:rsidRPr="00CB1E95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Vote:</w:t>
      </w:r>
    </w:p>
    <w:p w14:paraId="76D03443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2982E020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62A9801F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2622DFDE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45A03FEE" w14:textId="77777777" w:rsidR="00CB1E95" w:rsidRDefault="00CB1E95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19B23704" w14:textId="482B7124" w:rsidR="00E86772" w:rsidRPr="00E86772" w:rsidRDefault="00E86772" w:rsidP="00E86772">
      <w:pPr>
        <w:widowControl w:val="0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  <w:r w:rsidRPr="00E86772"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>Board Business</w:t>
      </w:r>
    </w:p>
    <w:p w14:paraId="64F55471" w14:textId="1060BDBD" w:rsidR="00E86772" w:rsidRDefault="00E86772" w:rsidP="00E86772">
      <w:pPr>
        <w:widowControl w:val="0"/>
        <w:numPr>
          <w:ilvl w:val="0"/>
          <w:numId w:val="1"/>
        </w:numPr>
        <w:spacing w:before="7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E86772">
        <w:rPr>
          <w:rFonts w:ascii="Calibri" w:eastAsia="Arial" w:hAnsi="Calibri" w:cs="Calibri"/>
          <w:bCs/>
          <w:i/>
          <w:iCs/>
          <w:color w:val="000000"/>
          <w:kern w:val="0"/>
          <w:sz w:val="28"/>
          <w:szCs w:val="28"/>
          <w14:ligatures w14:val="none"/>
        </w:rPr>
        <w:t>Public Comment</w:t>
      </w:r>
      <w:r w:rsidRPr="00E86772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</w:p>
    <w:p w14:paraId="7DB1719A" w14:textId="4C0CFCC4" w:rsidR="00C5537C" w:rsidRDefault="00E86772" w:rsidP="00E86772">
      <w:pPr>
        <w:widowControl w:val="0"/>
        <w:numPr>
          <w:ilvl w:val="0"/>
          <w:numId w:val="1"/>
        </w:numPr>
        <w:spacing w:before="70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E86772">
        <w:rPr>
          <w:rFonts w:ascii="Calibri" w:eastAsia="Arial" w:hAnsi="Calibri" w:cs="Calibri"/>
          <w:bCs/>
          <w:i/>
          <w:iCs/>
          <w:color w:val="000000"/>
          <w:kern w:val="0"/>
          <w:sz w:val="28"/>
          <w:szCs w:val="28"/>
          <w14:ligatures w14:val="none"/>
        </w:rPr>
        <w:t xml:space="preserve">Approval of Minutes: </w:t>
      </w:r>
      <w:r w:rsidR="005E18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March Meeting,</w:t>
      </w:r>
      <w:r w:rsidRPr="00E86772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5E18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03-05-2024</w:t>
      </w:r>
    </w:p>
    <w:p w14:paraId="32B55189" w14:textId="1692180D" w:rsidR="00E86772" w:rsidRDefault="00E86772" w:rsidP="00C5537C">
      <w:pPr>
        <w:widowControl w:val="0"/>
        <w:spacing w:before="7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E86772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(AZ, </w:t>
      </w:r>
      <w:r w:rsidR="001D279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SC</w:t>
      </w:r>
      <w:r w:rsidR="00C9615F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, </w:t>
      </w:r>
      <w:r w:rsidR="001D279D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TS, </w:t>
      </w:r>
      <w:r w:rsidR="00C9615F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LWH</w:t>
      </w:r>
      <w:r w:rsidR="002616C3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, KVV</w:t>
      </w:r>
      <w:r w:rsidRPr="00E86772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)</w:t>
      </w:r>
    </w:p>
    <w:p w14:paraId="71DDFE23" w14:textId="77777777" w:rsidR="00956019" w:rsidRDefault="00956019" w:rsidP="00C5537C">
      <w:pPr>
        <w:widowControl w:val="0"/>
        <w:spacing w:before="7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</w:p>
    <w:p w14:paraId="34C56CA3" w14:textId="3ABA8145" w:rsidR="00956019" w:rsidRDefault="00956019" w:rsidP="00C5537C">
      <w:pPr>
        <w:widowControl w:val="0"/>
        <w:spacing w:before="7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Motion: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Made By: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Second:</w:t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Vote:</w:t>
      </w:r>
    </w:p>
    <w:p w14:paraId="40272CB2" w14:textId="77777777" w:rsidR="00956019" w:rsidRDefault="00956019" w:rsidP="00C5537C">
      <w:pPr>
        <w:widowControl w:val="0"/>
        <w:spacing w:before="7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</w:p>
    <w:p w14:paraId="3762D863" w14:textId="4627024C" w:rsidR="00F7657D" w:rsidRDefault="00F7657D" w:rsidP="00F7657D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color w:val="000000"/>
          <w:sz w:val="28"/>
          <w:szCs w:val="28"/>
        </w:rPr>
        <w:t>Window Dimension Form</w:t>
      </w:r>
    </w:p>
    <w:p w14:paraId="50ED4BAC" w14:textId="77777777" w:rsidR="00C5537C" w:rsidRDefault="00C5537C" w:rsidP="00E86772">
      <w:pPr>
        <w:widowControl w:val="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</w:p>
    <w:p w14:paraId="7E5E1D8A" w14:textId="20FFFFD7" w:rsidR="00EB2A83" w:rsidRPr="00C5537C" w:rsidRDefault="00E86772" w:rsidP="00E86772">
      <w:pPr>
        <w:widowControl w:val="0"/>
        <w:ind w:left="864"/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</w:pPr>
      <w:r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Motion: </w:t>
      </w:r>
      <w:r w:rsidR="000B180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0B180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 w:rsidR="002616C3"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 w:rsid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Made By:  </w:t>
      </w:r>
      <w:r w:rsidR="002616C3"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 w:rsid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0B180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>Second:</w:t>
      </w:r>
      <w:r w:rsidR="000B1808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2616C3"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</w:r>
      <w:r w:rsidR="002616C3"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ab/>
        <w:t>Vo</w:t>
      </w:r>
      <w:r w:rsidRPr="00C5537C">
        <w:rPr>
          <w:rFonts w:ascii="Calibri" w:eastAsia="Arial" w:hAnsi="Calibri" w:cs="Calibri"/>
          <w:bCs/>
          <w:color w:val="000000"/>
          <w:kern w:val="0"/>
          <w:sz w:val="28"/>
          <w:szCs w:val="28"/>
          <w14:ligatures w14:val="none"/>
        </w:rPr>
        <w:t xml:space="preserve">te: </w:t>
      </w:r>
    </w:p>
    <w:p w14:paraId="12A78510" w14:textId="77777777" w:rsidR="00891704" w:rsidRDefault="00891704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37"/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</w:pPr>
    </w:p>
    <w:p w14:paraId="4B05FA0E" w14:textId="57EBF875" w:rsidR="00E86772" w:rsidRP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637"/>
        <w:rPr>
          <w:rFonts w:ascii="Calibri" w:eastAsia="Arial" w:hAnsi="Calibri" w:cs="Calibri"/>
          <w:color w:val="0A0C0C"/>
          <w:kern w:val="0"/>
          <w:sz w:val="28"/>
          <w:szCs w:val="28"/>
          <w:u w:val="single"/>
          <w14:ligatures w14:val="none"/>
        </w:rPr>
      </w:pPr>
      <w:r w:rsidRPr="00E86772">
        <w:rPr>
          <w:rFonts w:ascii="Calibri" w:eastAsia="Arial" w:hAnsi="Calibri" w:cs="Calibri"/>
          <w:b/>
          <w:color w:val="000000"/>
          <w:kern w:val="0"/>
          <w:sz w:val="28"/>
          <w:szCs w:val="28"/>
          <w:u w:val="single"/>
          <w14:ligatures w14:val="none"/>
        </w:rPr>
        <w:t>Adjournment</w:t>
      </w:r>
    </w:p>
    <w:p w14:paraId="64AA0025" w14:textId="77777777" w:rsidR="00891704" w:rsidRDefault="00891704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637"/>
        <w:rPr>
          <w:rFonts w:ascii="Calibri" w:eastAsia="Arial" w:hAnsi="Calibri" w:cs="Calibri"/>
          <w:color w:val="0A0C0E"/>
          <w:kern w:val="0"/>
          <w:sz w:val="28"/>
          <w:szCs w:val="28"/>
          <w14:ligatures w14:val="none"/>
        </w:rPr>
      </w:pPr>
    </w:p>
    <w:p w14:paraId="1F1DDE75" w14:textId="77777777" w:rsidR="00891704" w:rsidRPr="00705289" w:rsidRDefault="00891704" w:rsidP="00891704">
      <w:pPr>
        <w:pStyle w:val="BodyText"/>
        <w:tabs>
          <w:tab w:val="left" w:pos="2999"/>
          <w:tab w:val="left" w:pos="5159"/>
          <w:tab w:val="left" w:pos="7319"/>
        </w:tabs>
        <w:spacing w:before="27" w:line="321" w:lineRule="auto"/>
        <w:ind w:left="840" w:right="1284"/>
        <w:rPr>
          <w:rFonts w:asciiTheme="minorHAnsi" w:hAnsiTheme="minorHAnsi" w:cstheme="minorHAnsi"/>
          <w:sz w:val="28"/>
          <w:szCs w:val="28"/>
        </w:rPr>
      </w:pPr>
      <w:r w:rsidRPr="00705289">
        <w:rPr>
          <w:rFonts w:asciiTheme="minorHAnsi" w:hAnsiTheme="minorHAnsi" w:cstheme="minorHAnsi"/>
          <w:spacing w:val="-2"/>
          <w:sz w:val="28"/>
          <w:szCs w:val="28"/>
        </w:rPr>
        <w:t>Motion:</w:t>
      </w:r>
      <w:r w:rsidRPr="00705289">
        <w:rPr>
          <w:rFonts w:asciiTheme="minorHAnsi" w:hAnsiTheme="minorHAnsi" w:cstheme="minorHAnsi"/>
          <w:sz w:val="28"/>
          <w:szCs w:val="28"/>
        </w:rPr>
        <w:tab/>
        <w:t>Made By:</w:t>
      </w:r>
      <w:r w:rsidRPr="00705289">
        <w:rPr>
          <w:rFonts w:asciiTheme="minorHAnsi" w:hAnsiTheme="minorHAnsi" w:cstheme="minorHAnsi"/>
          <w:sz w:val="28"/>
          <w:szCs w:val="28"/>
        </w:rPr>
        <w:tab/>
      </w:r>
      <w:r w:rsidRPr="00705289">
        <w:rPr>
          <w:rFonts w:asciiTheme="minorHAnsi" w:hAnsiTheme="minorHAnsi" w:cstheme="minorHAnsi"/>
          <w:spacing w:val="-2"/>
          <w:sz w:val="28"/>
          <w:szCs w:val="28"/>
        </w:rPr>
        <w:t>Second:</w:t>
      </w:r>
      <w:r w:rsidRPr="00705289">
        <w:rPr>
          <w:rFonts w:asciiTheme="minorHAnsi" w:hAnsiTheme="minorHAnsi" w:cstheme="minorHAnsi"/>
          <w:sz w:val="28"/>
          <w:szCs w:val="28"/>
        </w:rPr>
        <w:tab/>
      </w:r>
      <w:r w:rsidRPr="00705289">
        <w:rPr>
          <w:rFonts w:asciiTheme="minorHAnsi" w:hAnsiTheme="minorHAnsi" w:cstheme="minorHAnsi"/>
          <w:spacing w:val="-2"/>
          <w:sz w:val="28"/>
          <w:szCs w:val="28"/>
        </w:rPr>
        <w:t>Vote:</w:t>
      </w:r>
    </w:p>
    <w:p w14:paraId="3843E10F" w14:textId="77777777" w:rsidR="00891704" w:rsidRDefault="00891704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637"/>
        <w:rPr>
          <w:rFonts w:ascii="Calibri" w:eastAsia="Arial" w:hAnsi="Calibri" w:cs="Calibri"/>
          <w:color w:val="0A0C0E"/>
          <w:kern w:val="0"/>
          <w:sz w:val="28"/>
          <w:szCs w:val="28"/>
          <w14:ligatures w14:val="none"/>
        </w:rPr>
      </w:pPr>
    </w:p>
    <w:p w14:paraId="7DB3D671" w14:textId="77777777" w:rsidR="00E86772" w:rsidRP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637"/>
        <w:rPr>
          <w:rFonts w:ascii="Calibri" w:eastAsia="Arial" w:hAnsi="Calibri" w:cs="Calibri"/>
          <w:color w:val="000000"/>
          <w:kern w:val="0"/>
          <w:sz w:val="28"/>
          <w:szCs w:val="28"/>
          <w14:ligatures w14:val="none"/>
        </w:rPr>
      </w:pPr>
    </w:p>
    <w:p w14:paraId="77369AAB" w14:textId="1D54F186" w:rsidR="00E86772" w:rsidRPr="00E86772" w:rsidRDefault="00E86772" w:rsidP="00E86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6" w:lineRule="auto"/>
        <w:ind w:right="637"/>
        <w:rPr>
          <w:rFonts w:ascii="Calibri" w:eastAsia="Arial" w:hAnsi="Calibri" w:cs="Calibri"/>
          <w:color w:val="000000"/>
          <w:kern w:val="0"/>
          <w:sz w:val="28"/>
          <w:szCs w:val="28"/>
          <w14:ligatures w14:val="none"/>
        </w:rPr>
      </w:pPr>
      <w:r w:rsidRPr="00E86772">
        <w:rPr>
          <w:rFonts w:ascii="Calibri" w:eastAsia="Arial" w:hAnsi="Calibri" w:cs="Calibri"/>
          <w:color w:val="000000"/>
          <w:kern w:val="0"/>
          <w:sz w:val="28"/>
          <w:szCs w:val="28"/>
          <w14:ligatures w14:val="none"/>
        </w:rPr>
        <w:t xml:space="preserve">Meeting adjourned at </w:t>
      </w:r>
      <w:r w:rsidR="005400FF">
        <w:rPr>
          <w:rFonts w:ascii="Calibri" w:eastAsia="Arial" w:hAnsi="Calibri" w:cs="Calibri"/>
          <w:color w:val="000000"/>
          <w:kern w:val="0"/>
          <w:sz w:val="28"/>
          <w:szCs w:val="28"/>
          <w14:ligatures w14:val="none"/>
        </w:rPr>
        <w:t>_______</w:t>
      </w:r>
      <w:r w:rsidRPr="00E86772">
        <w:rPr>
          <w:rFonts w:ascii="Calibri" w:eastAsia="Arial" w:hAnsi="Calibri" w:cs="Calibri"/>
          <w:color w:val="000000"/>
          <w:kern w:val="0"/>
          <w:sz w:val="28"/>
          <w:szCs w:val="28"/>
          <w14:ligatures w14:val="none"/>
        </w:rPr>
        <w:t xml:space="preserve"> p.m.</w:t>
      </w:r>
    </w:p>
    <w:sectPr w:rsidR="00E86772" w:rsidRPr="00E86772" w:rsidSect="00FD2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0783" w14:textId="77777777" w:rsidR="00A4431E" w:rsidRDefault="00A4431E" w:rsidP="00F73AF9">
      <w:r>
        <w:separator/>
      </w:r>
    </w:p>
  </w:endnote>
  <w:endnote w:type="continuationSeparator" w:id="0">
    <w:p w14:paraId="610A1B21" w14:textId="77777777" w:rsidR="00A4431E" w:rsidRDefault="00A4431E" w:rsidP="00F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4D0" w14:textId="77777777" w:rsidR="002F69E9" w:rsidRDefault="002F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F4BF" w14:textId="437091A4" w:rsidR="00884789" w:rsidRPr="00884789" w:rsidRDefault="00884789" w:rsidP="00884789">
    <w:pPr>
      <w:jc w:val="center"/>
      <w:rPr>
        <w:rFonts w:ascii="Times New Roman" w:hAnsi="Times New Roman" w:cs="Times New Roman"/>
        <w:b/>
        <w:bCs/>
      </w:rPr>
    </w:pPr>
    <w:r w:rsidRPr="00884789">
      <w:rPr>
        <w:rFonts w:ascii="Times New Roman" w:hAnsi="Times New Roman" w:cs="Times New Roman"/>
        <w:b/>
        <w:bCs/>
      </w:rPr>
      <w:t xml:space="preserve">Albert G. </w:t>
    </w:r>
    <w:proofErr w:type="spellStart"/>
    <w:r w:rsidRPr="00884789">
      <w:rPr>
        <w:rFonts w:ascii="Times New Roman" w:hAnsi="Times New Roman" w:cs="Times New Roman"/>
        <w:b/>
        <w:bCs/>
      </w:rPr>
      <w:t>Zgolinski</w:t>
    </w:r>
    <w:proofErr w:type="spellEnd"/>
    <w:r w:rsidRPr="00884789">
      <w:rPr>
        <w:rFonts w:ascii="Times New Roman" w:hAnsi="Times New Roman" w:cs="Times New Roman"/>
        <w:b/>
        <w:bCs/>
      </w:rPr>
      <w:t>; Chair; Sean Conway - Vice Chair;</w:t>
    </w:r>
  </w:p>
  <w:p w14:paraId="27194850" w14:textId="2130931D" w:rsidR="00884789" w:rsidRPr="00884789" w:rsidRDefault="00884789" w:rsidP="00884789">
    <w:pPr>
      <w:jc w:val="center"/>
      <w:rPr>
        <w:rFonts w:ascii="Times New Roman" w:hAnsi="Times New Roman" w:cs="Times New Roman"/>
      </w:rPr>
    </w:pPr>
    <w:r w:rsidRPr="00884789">
      <w:rPr>
        <w:rFonts w:ascii="Times New Roman" w:hAnsi="Times New Roman" w:cs="Times New Roman"/>
        <w:b/>
        <w:bCs/>
      </w:rPr>
      <w:t>Members - Todd Seekircher; Lauren Wallis Hall; Kate van Voorhees</w:t>
    </w:r>
  </w:p>
  <w:p w14:paraId="4BEAA7D5" w14:textId="77777777" w:rsidR="00884789" w:rsidRDefault="00884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AD4F" w14:textId="77777777" w:rsidR="002F69E9" w:rsidRDefault="002F6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435A" w14:textId="77777777" w:rsidR="00A4431E" w:rsidRDefault="00A4431E" w:rsidP="00F73AF9">
      <w:r>
        <w:separator/>
      </w:r>
    </w:p>
  </w:footnote>
  <w:footnote w:type="continuationSeparator" w:id="0">
    <w:p w14:paraId="14E08FDC" w14:textId="77777777" w:rsidR="00A4431E" w:rsidRDefault="00A4431E" w:rsidP="00F7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3CD7" w14:textId="4C94B5F7" w:rsidR="002F69E9" w:rsidRDefault="002F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6EE4" w14:textId="00159BF4" w:rsidR="00FD2FBA" w:rsidRDefault="00956019">
    <w:pPr>
      <w:pStyle w:val="Header"/>
      <w:jc w:val="right"/>
    </w:pPr>
    <w:sdt>
      <w:sdtPr>
        <w:id w:val="15587405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D2FBA">
          <w:fldChar w:fldCharType="begin"/>
        </w:r>
        <w:r w:rsidR="00FD2FBA">
          <w:instrText xml:space="preserve"> PAGE   \* MERGEFORMAT </w:instrText>
        </w:r>
        <w:r w:rsidR="00FD2FBA">
          <w:fldChar w:fldCharType="separate"/>
        </w:r>
        <w:r w:rsidR="00FD2FBA">
          <w:rPr>
            <w:noProof/>
          </w:rPr>
          <w:t>2</w:t>
        </w:r>
        <w:r w:rsidR="00FD2FBA">
          <w:rPr>
            <w:noProof/>
          </w:rPr>
          <w:fldChar w:fldCharType="end"/>
        </w:r>
      </w:sdtContent>
    </w:sdt>
  </w:p>
  <w:p w14:paraId="305E3A33" w14:textId="18958464" w:rsidR="004B4C6C" w:rsidRDefault="004B4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9F8D" w14:textId="324CEFB5" w:rsidR="002F69E9" w:rsidRDefault="002F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E00"/>
    <w:multiLevelType w:val="hybridMultilevel"/>
    <w:tmpl w:val="CEE4941E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F717CD"/>
    <w:multiLevelType w:val="hybridMultilevel"/>
    <w:tmpl w:val="544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39E"/>
    <w:multiLevelType w:val="hybridMultilevel"/>
    <w:tmpl w:val="00BA5566"/>
    <w:lvl w:ilvl="0" w:tplc="CD86084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7CE7BB3"/>
    <w:multiLevelType w:val="hybridMultilevel"/>
    <w:tmpl w:val="B664BFF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89122CA"/>
    <w:multiLevelType w:val="hybridMultilevel"/>
    <w:tmpl w:val="A76C6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A6089"/>
    <w:multiLevelType w:val="hybridMultilevel"/>
    <w:tmpl w:val="BCACA9A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2AF494C"/>
    <w:multiLevelType w:val="hybridMultilevel"/>
    <w:tmpl w:val="7BF25A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14CE8"/>
    <w:multiLevelType w:val="hybridMultilevel"/>
    <w:tmpl w:val="3752A3BC"/>
    <w:lvl w:ilvl="0" w:tplc="F7E46764">
      <w:numFmt w:val="bullet"/>
      <w:lvlText w:val="●"/>
      <w:lvlJc w:val="left"/>
      <w:pPr>
        <w:ind w:left="840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93"/>
        <w:sz w:val="22"/>
        <w:szCs w:val="22"/>
        <w:lang w:val="en-US" w:eastAsia="en-US" w:bidi="ar-SA"/>
      </w:rPr>
    </w:lvl>
    <w:lvl w:ilvl="1" w:tplc="CD860840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BCAA7E4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B7B2AD9A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8F088AF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CFD48FE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3CA2694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2940C344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B754B8B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38F2EA0"/>
    <w:multiLevelType w:val="hybridMultilevel"/>
    <w:tmpl w:val="EDFEE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3D3B"/>
    <w:multiLevelType w:val="hybridMultilevel"/>
    <w:tmpl w:val="3768F7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E300585"/>
    <w:multiLevelType w:val="hybridMultilevel"/>
    <w:tmpl w:val="C5E4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4B6B8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3B94"/>
    <w:multiLevelType w:val="hybridMultilevel"/>
    <w:tmpl w:val="663EB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8E7F93"/>
    <w:multiLevelType w:val="hybridMultilevel"/>
    <w:tmpl w:val="6D0E3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D1022"/>
    <w:multiLevelType w:val="hybridMultilevel"/>
    <w:tmpl w:val="39EA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CA9"/>
    <w:multiLevelType w:val="hybridMultilevel"/>
    <w:tmpl w:val="6D024280"/>
    <w:lvl w:ilvl="0" w:tplc="CD86084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A77FC"/>
    <w:multiLevelType w:val="hybridMultilevel"/>
    <w:tmpl w:val="040CB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332C0D6">
      <w:start w:val="11"/>
      <w:numFmt w:val="bullet"/>
      <w:lvlText w:val="-"/>
      <w:lvlJc w:val="left"/>
      <w:pPr>
        <w:ind w:left="150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34104D0"/>
    <w:multiLevelType w:val="hybridMultilevel"/>
    <w:tmpl w:val="3692D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55A2"/>
    <w:multiLevelType w:val="hybridMultilevel"/>
    <w:tmpl w:val="634C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2C7"/>
    <w:multiLevelType w:val="hybridMultilevel"/>
    <w:tmpl w:val="256ABA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AB634C"/>
    <w:multiLevelType w:val="hybridMultilevel"/>
    <w:tmpl w:val="E082634A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73A1325D"/>
    <w:multiLevelType w:val="hybridMultilevel"/>
    <w:tmpl w:val="26E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EEDE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63222"/>
    <w:multiLevelType w:val="hybridMultilevel"/>
    <w:tmpl w:val="31A4E988"/>
    <w:lvl w:ilvl="0" w:tplc="ECAE7FE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3466"/>
    <w:multiLevelType w:val="hybridMultilevel"/>
    <w:tmpl w:val="DBA27824"/>
    <w:lvl w:ilvl="0" w:tplc="7B12C610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2D58"/>
    <w:multiLevelType w:val="hybridMultilevel"/>
    <w:tmpl w:val="2396B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749522">
    <w:abstractNumId w:val="9"/>
  </w:num>
  <w:num w:numId="2" w16cid:durableId="1926837458">
    <w:abstractNumId w:val="3"/>
  </w:num>
  <w:num w:numId="3" w16cid:durableId="890649855">
    <w:abstractNumId w:val="13"/>
  </w:num>
  <w:num w:numId="4" w16cid:durableId="1261259752">
    <w:abstractNumId w:val="10"/>
  </w:num>
  <w:num w:numId="5" w16cid:durableId="1050307923">
    <w:abstractNumId w:val="11"/>
  </w:num>
  <w:num w:numId="6" w16cid:durableId="2086562405">
    <w:abstractNumId w:val="18"/>
  </w:num>
  <w:num w:numId="7" w16cid:durableId="1790661618">
    <w:abstractNumId w:val="6"/>
  </w:num>
  <w:num w:numId="8" w16cid:durableId="454954806">
    <w:abstractNumId w:val="12"/>
  </w:num>
  <w:num w:numId="9" w16cid:durableId="1615869124">
    <w:abstractNumId w:val="20"/>
  </w:num>
  <w:num w:numId="10" w16cid:durableId="680742672">
    <w:abstractNumId w:val="19"/>
  </w:num>
  <w:num w:numId="11" w16cid:durableId="9994158">
    <w:abstractNumId w:val="16"/>
  </w:num>
  <w:num w:numId="12" w16cid:durableId="481654129">
    <w:abstractNumId w:val="17"/>
  </w:num>
  <w:num w:numId="13" w16cid:durableId="511188672">
    <w:abstractNumId w:val="15"/>
  </w:num>
  <w:num w:numId="14" w16cid:durableId="1686982191">
    <w:abstractNumId w:val="5"/>
  </w:num>
  <w:num w:numId="15" w16cid:durableId="1045759392">
    <w:abstractNumId w:val="0"/>
  </w:num>
  <w:num w:numId="16" w16cid:durableId="234164094">
    <w:abstractNumId w:val="4"/>
  </w:num>
  <w:num w:numId="17" w16cid:durableId="1912038412">
    <w:abstractNumId w:val="8"/>
  </w:num>
  <w:num w:numId="18" w16cid:durableId="1539974930">
    <w:abstractNumId w:val="23"/>
  </w:num>
  <w:num w:numId="19" w16cid:durableId="1968000045">
    <w:abstractNumId w:val="1"/>
  </w:num>
  <w:num w:numId="20" w16cid:durableId="2048141293">
    <w:abstractNumId w:val="7"/>
  </w:num>
  <w:num w:numId="21" w16cid:durableId="1114978230">
    <w:abstractNumId w:val="2"/>
  </w:num>
  <w:num w:numId="22" w16cid:durableId="923296602">
    <w:abstractNumId w:val="14"/>
  </w:num>
  <w:num w:numId="23" w16cid:durableId="186793737">
    <w:abstractNumId w:val="21"/>
  </w:num>
  <w:num w:numId="24" w16cid:durableId="19326202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1E"/>
    <w:rsid w:val="00022893"/>
    <w:rsid w:val="00072259"/>
    <w:rsid w:val="000B1808"/>
    <w:rsid w:val="000C656A"/>
    <w:rsid w:val="000D35D8"/>
    <w:rsid w:val="0012149E"/>
    <w:rsid w:val="00127E9D"/>
    <w:rsid w:val="00133ADC"/>
    <w:rsid w:val="00142D94"/>
    <w:rsid w:val="00152398"/>
    <w:rsid w:val="001629B9"/>
    <w:rsid w:val="001D279D"/>
    <w:rsid w:val="001D3EAE"/>
    <w:rsid w:val="001F3DF3"/>
    <w:rsid w:val="00201881"/>
    <w:rsid w:val="00215E3A"/>
    <w:rsid w:val="00216D49"/>
    <w:rsid w:val="00220D94"/>
    <w:rsid w:val="00227F86"/>
    <w:rsid w:val="002616C3"/>
    <w:rsid w:val="002B26D8"/>
    <w:rsid w:val="002F69E9"/>
    <w:rsid w:val="00303C92"/>
    <w:rsid w:val="0031407A"/>
    <w:rsid w:val="00335FC3"/>
    <w:rsid w:val="00336D84"/>
    <w:rsid w:val="00356711"/>
    <w:rsid w:val="00377CE0"/>
    <w:rsid w:val="003B6586"/>
    <w:rsid w:val="003C0461"/>
    <w:rsid w:val="003D13D0"/>
    <w:rsid w:val="0040415D"/>
    <w:rsid w:val="00406E29"/>
    <w:rsid w:val="004147E2"/>
    <w:rsid w:val="0042249E"/>
    <w:rsid w:val="0047472A"/>
    <w:rsid w:val="004A2567"/>
    <w:rsid w:val="004B4C6C"/>
    <w:rsid w:val="004B60DC"/>
    <w:rsid w:val="004C69EF"/>
    <w:rsid w:val="004E1F0D"/>
    <w:rsid w:val="00514C0A"/>
    <w:rsid w:val="00535EEC"/>
    <w:rsid w:val="005400FF"/>
    <w:rsid w:val="005926FD"/>
    <w:rsid w:val="00595D8C"/>
    <w:rsid w:val="005C0064"/>
    <w:rsid w:val="005C3B05"/>
    <w:rsid w:val="005C62E2"/>
    <w:rsid w:val="005C759D"/>
    <w:rsid w:val="005E187C"/>
    <w:rsid w:val="005E4FE6"/>
    <w:rsid w:val="005E5450"/>
    <w:rsid w:val="00627412"/>
    <w:rsid w:val="006274E6"/>
    <w:rsid w:val="0062782D"/>
    <w:rsid w:val="006427B3"/>
    <w:rsid w:val="00665E7C"/>
    <w:rsid w:val="006B2AF0"/>
    <w:rsid w:val="006C0F07"/>
    <w:rsid w:val="006E2F2D"/>
    <w:rsid w:val="00704043"/>
    <w:rsid w:val="00705289"/>
    <w:rsid w:val="00735CFD"/>
    <w:rsid w:val="00746B90"/>
    <w:rsid w:val="0075438D"/>
    <w:rsid w:val="007646AD"/>
    <w:rsid w:val="00766F4F"/>
    <w:rsid w:val="00773D9A"/>
    <w:rsid w:val="00794067"/>
    <w:rsid w:val="00795749"/>
    <w:rsid w:val="007A42B4"/>
    <w:rsid w:val="007A6E57"/>
    <w:rsid w:val="007B1DB2"/>
    <w:rsid w:val="007F44C4"/>
    <w:rsid w:val="008171B5"/>
    <w:rsid w:val="00820E9A"/>
    <w:rsid w:val="00824891"/>
    <w:rsid w:val="00834534"/>
    <w:rsid w:val="00835AE7"/>
    <w:rsid w:val="00884789"/>
    <w:rsid w:val="008878AF"/>
    <w:rsid w:val="00891704"/>
    <w:rsid w:val="008B7163"/>
    <w:rsid w:val="008C4BE2"/>
    <w:rsid w:val="008D107E"/>
    <w:rsid w:val="008D5ED6"/>
    <w:rsid w:val="008E52FC"/>
    <w:rsid w:val="008E7857"/>
    <w:rsid w:val="00911895"/>
    <w:rsid w:val="00927CA1"/>
    <w:rsid w:val="00930707"/>
    <w:rsid w:val="00956019"/>
    <w:rsid w:val="009965C2"/>
    <w:rsid w:val="009A6D40"/>
    <w:rsid w:val="009C6256"/>
    <w:rsid w:val="009E6A50"/>
    <w:rsid w:val="009F7FDE"/>
    <w:rsid w:val="00A01228"/>
    <w:rsid w:val="00A4431E"/>
    <w:rsid w:val="00A61B31"/>
    <w:rsid w:val="00A65AE3"/>
    <w:rsid w:val="00A85786"/>
    <w:rsid w:val="00AB1670"/>
    <w:rsid w:val="00AB24C6"/>
    <w:rsid w:val="00AC6171"/>
    <w:rsid w:val="00AE3E21"/>
    <w:rsid w:val="00B13F61"/>
    <w:rsid w:val="00B24288"/>
    <w:rsid w:val="00B45B98"/>
    <w:rsid w:val="00B45EFC"/>
    <w:rsid w:val="00B709C7"/>
    <w:rsid w:val="00BB13FA"/>
    <w:rsid w:val="00BB4600"/>
    <w:rsid w:val="00BF7A2A"/>
    <w:rsid w:val="00C02977"/>
    <w:rsid w:val="00C102B7"/>
    <w:rsid w:val="00C1290A"/>
    <w:rsid w:val="00C27926"/>
    <w:rsid w:val="00C30F44"/>
    <w:rsid w:val="00C43AD8"/>
    <w:rsid w:val="00C5537C"/>
    <w:rsid w:val="00C701C0"/>
    <w:rsid w:val="00C744D8"/>
    <w:rsid w:val="00C9352A"/>
    <w:rsid w:val="00C9615F"/>
    <w:rsid w:val="00CB1E95"/>
    <w:rsid w:val="00CB741E"/>
    <w:rsid w:val="00CC7E57"/>
    <w:rsid w:val="00CE003F"/>
    <w:rsid w:val="00D26073"/>
    <w:rsid w:val="00D57085"/>
    <w:rsid w:val="00D676CE"/>
    <w:rsid w:val="00D92E00"/>
    <w:rsid w:val="00DA5330"/>
    <w:rsid w:val="00DB50E4"/>
    <w:rsid w:val="00DC3FA2"/>
    <w:rsid w:val="00DE20F4"/>
    <w:rsid w:val="00DF5816"/>
    <w:rsid w:val="00E03B97"/>
    <w:rsid w:val="00E47222"/>
    <w:rsid w:val="00E64C68"/>
    <w:rsid w:val="00E64F08"/>
    <w:rsid w:val="00E86772"/>
    <w:rsid w:val="00E902C8"/>
    <w:rsid w:val="00E94587"/>
    <w:rsid w:val="00EA123F"/>
    <w:rsid w:val="00EB1E17"/>
    <w:rsid w:val="00EB2A83"/>
    <w:rsid w:val="00ED0834"/>
    <w:rsid w:val="00ED231D"/>
    <w:rsid w:val="00F05582"/>
    <w:rsid w:val="00F17B04"/>
    <w:rsid w:val="00F73AF9"/>
    <w:rsid w:val="00F7657D"/>
    <w:rsid w:val="00F80DEF"/>
    <w:rsid w:val="00F92D88"/>
    <w:rsid w:val="00F95A1D"/>
    <w:rsid w:val="00FB5914"/>
    <w:rsid w:val="00FD1558"/>
    <w:rsid w:val="00FD2FBA"/>
    <w:rsid w:val="00FD331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7B07A1"/>
  <w15:docId w15:val="{E016EE5D-3DD0-4078-8B51-8387B8F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F9"/>
  </w:style>
  <w:style w:type="paragraph" w:styleId="Footer">
    <w:name w:val="footer"/>
    <w:basedOn w:val="Normal"/>
    <w:link w:val="FooterChar"/>
    <w:uiPriority w:val="99"/>
    <w:unhideWhenUsed/>
    <w:rsid w:val="00F73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F9"/>
  </w:style>
  <w:style w:type="paragraph" w:styleId="ListParagraph">
    <w:name w:val="List Paragraph"/>
    <w:basedOn w:val="Normal"/>
    <w:uiPriority w:val="1"/>
    <w:qFormat/>
    <w:rsid w:val="00735CFD"/>
    <w:pPr>
      <w:widowControl w:val="0"/>
      <w:spacing w:before="70"/>
      <w:ind w:left="822" w:hanging="357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406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E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F0FC6"/>
    <w:pPr>
      <w:widowControl w:val="0"/>
      <w:autoSpaceDE w:val="0"/>
      <w:autoSpaceDN w:val="0"/>
    </w:pPr>
    <w:rPr>
      <w:rFonts w:ascii="Lucida Sans" w:eastAsia="Lucida Sans" w:hAnsi="Lucida Sans" w:cs="Lucida Sans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F0FC6"/>
    <w:rPr>
      <w:rFonts w:ascii="Lucida Sans" w:eastAsia="Lucida Sans" w:hAnsi="Lucida Sans" w:cs="Lucida Sans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246257150?pwd=SHlaMm5rbTRVaVpVS0F1UzlGeFhwZ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CS%20-%20Historic%20District%20Review%20Board%20new%20lettergead%200214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VCS - Historic District Review Board new lettergead 02142024</Template>
  <TotalTime>7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Herbert</dc:creator>
  <cp:keywords/>
  <dc:description/>
  <cp:lastModifiedBy>Karen Herbert</cp:lastModifiedBy>
  <cp:revision>3</cp:revision>
  <cp:lastPrinted>2024-02-15T19:31:00Z</cp:lastPrinted>
  <dcterms:created xsi:type="dcterms:W3CDTF">2024-04-02T15:43:00Z</dcterms:created>
  <dcterms:modified xsi:type="dcterms:W3CDTF">2024-04-02T15:51:00Z</dcterms:modified>
</cp:coreProperties>
</file>